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99"/>
          <w:sz w:val="44"/>
          <w:szCs w:val="44"/>
        </w:rPr>
      </w:pPr>
      <w:r>
        <w:rPr>
          <w:color w:val="000099"/>
          <w:sz w:val="44"/>
          <w:szCs w:val="44"/>
        </w:rPr>
        <w:t>Witamy, witamy- prawą rączką do siebie machamy!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99"/>
          <w:sz w:val="44"/>
          <w:szCs w:val="44"/>
        </w:rPr>
      </w:pPr>
      <w:r>
        <w:rPr>
          <w:color w:val="000099"/>
          <w:sz w:val="44"/>
          <w:szCs w:val="44"/>
        </w:rPr>
        <w:t>Witamy, witamy- lewą rączką do siebie machamy!</w:t>
      </w:r>
    </w:p>
    <w:p w:rsidR="009F257D" w:rsidRDefault="009F2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99"/>
          <w:sz w:val="44"/>
          <w:szCs w:val="44"/>
        </w:rPr>
      </w:pP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hd w:val="clear" w:color="auto" w:fill="FFFF66"/>
        <w:spacing w:line="360" w:lineRule="auto"/>
        <w:ind w:left="2" w:hanging="4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  <w:t>Temat: Praca w kuchni-kucharz.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 tym tygodniu poznajemy tajniki kuchni, pracy kucharza, jakie produkty są dla dzieci zdrowe, jak gotować........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Mieliśmy w planach odbyć </w:t>
      </w:r>
      <w:proofErr w:type="spellStart"/>
      <w:r>
        <w:rPr>
          <w:color w:val="000000"/>
          <w:sz w:val="32"/>
          <w:szCs w:val="32"/>
        </w:rPr>
        <w:t>miniwycieczkę</w:t>
      </w:r>
      <w:proofErr w:type="spellEnd"/>
      <w:r>
        <w:rPr>
          <w:color w:val="000000"/>
          <w:sz w:val="32"/>
          <w:szCs w:val="32"/>
        </w:rPr>
        <w:t xml:space="preserve"> do kuchni przedszkolnej....ale  teraz nie możemy więc -zobaczcie ilustrację: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Dzieci z innego przedszkola zwiedzają kuchnię przedszkolną.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308292</wp:posOffset>
            </wp:positionH>
            <wp:positionV relativeFrom="paragraph">
              <wp:posOffset>0</wp:posOffset>
            </wp:positionV>
            <wp:extent cx="5503545" cy="36576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Panie kucharki pokazują, jak przygotowują posiłki.</w:t>
      </w:r>
    </w:p>
    <w:p w:rsidR="009F257D" w:rsidRDefault="009F25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CC0000"/>
          <w:sz w:val="36"/>
          <w:szCs w:val="36"/>
        </w:rPr>
      </w:pPr>
      <w:r>
        <w:rPr>
          <w:i/>
          <w:color w:val="CC0000"/>
          <w:sz w:val="36"/>
          <w:szCs w:val="36"/>
        </w:rPr>
        <w:t>Jaka jest pierwsza czynność kucharza, gdy zabiera się do gotowania? Oczywiście – mycie rąk. Pamięta o tym każda kucharka.</w:t>
      </w:r>
    </w:p>
    <w:p w:rsidR="009F257D" w:rsidRDefault="009F2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36"/>
          <w:szCs w:val="36"/>
        </w:rPr>
      </w:pP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Dzieci obserwują jak Pani kucharka przygotowuje zupkę na obiad.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621665</wp:posOffset>
            </wp:positionH>
            <wp:positionV relativeFrom="paragraph">
              <wp:posOffset>0</wp:posOffset>
            </wp:positionV>
            <wp:extent cx="4876800" cy="3657600"/>
            <wp:effectExtent l="0" t="0" r="0" b="0"/>
            <wp:wrapTopAndBottom distT="0" dist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Spróbujcie rozwiązać zagadkę- Kto to?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7826"/>
          <w:sz w:val="30"/>
          <w:szCs w:val="30"/>
        </w:rPr>
      </w:pPr>
      <w:r>
        <w:rPr>
          <w:color w:val="007826"/>
          <w:sz w:val="30"/>
          <w:szCs w:val="30"/>
        </w:rPr>
        <w:t>„Uwielbia jeść i dań próbować,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7826"/>
          <w:sz w:val="30"/>
          <w:szCs w:val="30"/>
        </w:rPr>
      </w:pPr>
      <w:r>
        <w:rPr>
          <w:color w:val="007826"/>
          <w:sz w:val="30"/>
          <w:szCs w:val="30"/>
        </w:rPr>
        <w:t>a ponad wszystko dla innych gotować.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7826"/>
          <w:sz w:val="30"/>
          <w:szCs w:val="30"/>
        </w:rPr>
      </w:pPr>
      <w:r>
        <w:rPr>
          <w:color w:val="007826"/>
          <w:sz w:val="30"/>
          <w:szCs w:val="30"/>
        </w:rPr>
        <w:t>Królestwo jego kuchnią jest nazwane,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7826"/>
          <w:sz w:val="30"/>
          <w:szCs w:val="30"/>
        </w:rPr>
      </w:pPr>
      <w:r>
        <w:rPr>
          <w:color w:val="007826"/>
          <w:sz w:val="30"/>
          <w:szCs w:val="30"/>
        </w:rPr>
        <w:t>berłem jest łyżka, co smaki rozdaje!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7826"/>
          <w:sz w:val="30"/>
          <w:szCs w:val="30"/>
        </w:rPr>
        <w:t>Kto to taki, kochane przedszkolaki?”.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0000"/>
          <w:sz w:val="44"/>
          <w:szCs w:val="44"/>
        </w:rPr>
      </w:pPr>
      <w:r>
        <w:rPr>
          <w:color w:val="000000"/>
          <w:sz w:val="32"/>
          <w:szCs w:val="32"/>
        </w:rPr>
        <w:t xml:space="preserve">Tak to kucharz lub kucharka- pan lub pani, która pracuje w kuchni-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2026920</wp:posOffset>
            </wp:positionH>
            <wp:positionV relativeFrom="paragraph">
              <wp:posOffset>273685</wp:posOffset>
            </wp:positionV>
            <wp:extent cx="1933575" cy="238125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257D" w:rsidRDefault="009F2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color w:val="000000"/>
          <w:sz w:val="44"/>
          <w:szCs w:val="44"/>
        </w:rPr>
      </w:pP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Posłuchajcie wiersza pt. </w:t>
      </w:r>
      <w:r>
        <w:rPr>
          <w:b/>
          <w:color w:val="CC0000"/>
          <w:sz w:val="36"/>
          <w:szCs w:val="36"/>
        </w:rPr>
        <w:t>„Łyżka i widelec”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330099"/>
          <w:sz w:val="36"/>
          <w:szCs w:val="36"/>
        </w:rPr>
      </w:pPr>
      <w:r>
        <w:rPr>
          <w:color w:val="330099"/>
          <w:sz w:val="36"/>
          <w:szCs w:val="36"/>
        </w:rPr>
        <w:t xml:space="preserve">Siostra łyżka, </w:t>
      </w:r>
      <w:r>
        <w:rPr>
          <w:color w:val="330099"/>
          <w:sz w:val="36"/>
          <w:szCs w:val="36"/>
        </w:rPr>
        <w:br/>
        <w:t xml:space="preserve">brat widelec - </w:t>
      </w:r>
      <w:r>
        <w:rPr>
          <w:color w:val="330099"/>
          <w:sz w:val="36"/>
          <w:szCs w:val="36"/>
        </w:rPr>
        <w:br/>
        <w:t xml:space="preserve">ona gruba, </w:t>
      </w:r>
      <w:r>
        <w:rPr>
          <w:color w:val="330099"/>
          <w:sz w:val="36"/>
          <w:szCs w:val="36"/>
        </w:rPr>
        <w:br/>
        <w:t xml:space="preserve">on chudzielec. </w:t>
      </w:r>
      <w:r>
        <w:rPr>
          <w:color w:val="330099"/>
          <w:sz w:val="36"/>
          <w:szCs w:val="36"/>
        </w:rPr>
        <w:br/>
        <w:t xml:space="preserve">Nie przybywał nic na wadze. </w:t>
      </w:r>
      <w:r>
        <w:rPr>
          <w:color w:val="330099"/>
          <w:sz w:val="36"/>
          <w:szCs w:val="36"/>
        </w:rPr>
        <w:br/>
        <w:t xml:space="preserve">Rzekła łyżka: </w:t>
      </w:r>
      <w:r>
        <w:rPr>
          <w:color w:val="330099"/>
          <w:sz w:val="36"/>
          <w:szCs w:val="36"/>
        </w:rPr>
        <w:br/>
        <w:t>- Ja ci radzę,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330099"/>
          <w:sz w:val="36"/>
          <w:szCs w:val="36"/>
        </w:rPr>
      </w:pPr>
      <w:r>
        <w:rPr>
          <w:color w:val="330099"/>
          <w:sz w:val="36"/>
          <w:szCs w:val="36"/>
        </w:rPr>
        <w:t xml:space="preserve">zupki jedz, </w:t>
      </w:r>
      <w:r>
        <w:rPr>
          <w:color w:val="330099"/>
          <w:sz w:val="36"/>
          <w:szCs w:val="36"/>
        </w:rPr>
        <w:br/>
        <w:t xml:space="preserve">bo z zup się tyje. </w:t>
      </w:r>
      <w:r>
        <w:rPr>
          <w:color w:val="330099"/>
          <w:sz w:val="36"/>
          <w:szCs w:val="36"/>
        </w:rPr>
        <w:br/>
        <w:t xml:space="preserve">Popatrz, jaką ty masz szyję! </w:t>
      </w:r>
      <w:r>
        <w:rPr>
          <w:color w:val="330099"/>
          <w:sz w:val="36"/>
          <w:szCs w:val="36"/>
        </w:rPr>
        <w:br/>
        <w:t xml:space="preserve">Wszystkie ci wystają kości. </w:t>
      </w:r>
      <w:r>
        <w:rPr>
          <w:color w:val="330099"/>
          <w:sz w:val="36"/>
          <w:szCs w:val="36"/>
        </w:rPr>
        <w:br/>
        <w:t xml:space="preserve">Długo tak zamierzasz pościć? </w:t>
      </w:r>
      <w:r>
        <w:rPr>
          <w:color w:val="330099"/>
          <w:sz w:val="36"/>
          <w:szCs w:val="36"/>
        </w:rPr>
        <w:br/>
        <w:t xml:space="preserve">- Nie chcę zup, </w:t>
      </w:r>
      <w:r>
        <w:rPr>
          <w:color w:val="330099"/>
          <w:sz w:val="36"/>
          <w:szCs w:val="36"/>
        </w:rPr>
        <w:br/>
        <w:t xml:space="preserve">bo ich nie znoszę. </w:t>
      </w:r>
      <w:r>
        <w:rPr>
          <w:color w:val="330099"/>
          <w:sz w:val="36"/>
          <w:szCs w:val="36"/>
        </w:rPr>
        <w:br/>
        <w:t xml:space="preserve">Jedz je sama, </w:t>
      </w:r>
      <w:r>
        <w:rPr>
          <w:color w:val="330099"/>
          <w:sz w:val="36"/>
          <w:szCs w:val="36"/>
        </w:rPr>
        <w:br/>
        <w:t xml:space="preserve">bardzo proszę! </w:t>
      </w:r>
      <w:r>
        <w:rPr>
          <w:color w:val="330099"/>
          <w:sz w:val="36"/>
          <w:szCs w:val="36"/>
        </w:rPr>
        <w:br/>
        <w:t xml:space="preserve">Dość już mam tego gadania. </w:t>
      </w:r>
      <w:r>
        <w:rPr>
          <w:color w:val="330099"/>
          <w:sz w:val="36"/>
          <w:szCs w:val="36"/>
        </w:rPr>
        <w:br/>
        <w:t xml:space="preserve">Ja jem tylko drugie dania! </w:t>
      </w:r>
      <w:r>
        <w:rPr>
          <w:color w:val="330099"/>
          <w:sz w:val="36"/>
          <w:szCs w:val="36"/>
        </w:rPr>
        <w:br/>
        <w:t>- Miód!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Odpowiedzcie na pytania: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-Co jemy łyżką?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-Co jemy widelcem?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3032125</wp:posOffset>
            </wp:positionH>
            <wp:positionV relativeFrom="paragraph">
              <wp:posOffset>330200</wp:posOffset>
            </wp:positionV>
            <wp:extent cx="2140585" cy="2601595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60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257D" w:rsidRDefault="009F25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32"/>
          <w:szCs w:val="32"/>
        </w:rPr>
      </w:pP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Rozwiążcie zadanie -co potrzebne jest kucharce?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120130" cy="8902065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0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Poszukaj wspólnie z rodzicami 7 różnic na obrazkach:</w:t>
      </w:r>
    </w:p>
    <w:p w:rsidR="009F257D" w:rsidRDefault="00FC1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-83819</wp:posOffset>
            </wp:positionH>
            <wp:positionV relativeFrom="paragraph">
              <wp:posOffset>133985</wp:posOffset>
            </wp:positionV>
            <wp:extent cx="6069330" cy="8437880"/>
            <wp:effectExtent l="0" t="0" r="0" b="0"/>
            <wp:wrapTopAndBottom distT="0" dist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43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F257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OpenSymbol"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7D"/>
    <w:rsid w:val="00257A54"/>
    <w:rsid w:val="003D1E84"/>
    <w:rsid w:val="009F257D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A0F645-1587-8B40-882F-4DBE0D7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Lukasz Plamowski</cp:lastModifiedBy>
  <cp:revision>2</cp:revision>
  <dcterms:created xsi:type="dcterms:W3CDTF">2020-05-19T14:35:00Z</dcterms:created>
  <dcterms:modified xsi:type="dcterms:W3CDTF">2020-05-19T14:35:00Z</dcterms:modified>
</cp:coreProperties>
</file>