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67" w:rsidRPr="00870967" w:rsidRDefault="00870967" w:rsidP="0087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02380"/>
            <wp:effectExtent l="19050" t="0" r="0" b="0"/>
            <wp:docPr id="1" name="Obraz 1" descr="gąsienica z opa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ąsienica z opakow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67" w:rsidRDefault="00870967" w:rsidP="00870967">
      <w:pPr>
        <w:pStyle w:val="Nagwek1"/>
      </w:pPr>
      <w:r>
        <w:t>Gąsienice z opakowania po jajkach</w:t>
      </w:r>
    </w:p>
    <w:p w:rsidR="00870967" w:rsidRDefault="00870967" w:rsidP="00870967">
      <w:pPr>
        <w:pStyle w:val="NormalnyWeb"/>
      </w:pPr>
      <w:r>
        <w:t xml:space="preserve">Ostatnio moje dzieci chorowały i przechodziły same siebie siedząc w kiepskich nastrojach w domu. Poziom ich znudzenia i mojej tolerancji na kaprysy sięgnął zenitu. Rozwiązaniem problemu okazały się jak zwykle farby i karton po jajkach…. Powstała </w:t>
      </w:r>
      <w:r>
        <w:rPr>
          <w:rStyle w:val="Pogrubienie"/>
        </w:rPr>
        <w:t>rodzinka gąsienic</w:t>
      </w:r>
      <w:r>
        <w:t>– trochę malowania i mnóstwo zabawy gotowymi gąsienicami:)</w:t>
      </w:r>
    </w:p>
    <w:p w:rsidR="00870967" w:rsidRDefault="00870967" w:rsidP="00870967">
      <w:pPr>
        <w:pStyle w:val="NormalnyWeb"/>
      </w:pPr>
      <w:r>
        <w:t>Materiały i przybory:</w:t>
      </w:r>
    </w:p>
    <w:p w:rsidR="00870967" w:rsidRDefault="00870967" w:rsidP="0087096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opakowanie po jajkach</w:t>
      </w:r>
    </w:p>
    <w:p w:rsidR="00870967" w:rsidRDefault="00870967" w:rsidP="0087096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nożyczki</w:t>
      </w:r>
    </w:p>
    <w:p w:rsidR="00870967" w:rsidRDefault="00870967" w:rsidP="0087096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farby, pędzle, podkładka</w:t>
      </w:r>
    </w:p>
    <w:p w:rsidR="00870967" w:rsidRDefault="00870967" w:rsidP="0087096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klej</w:t>
      </w:r>
    </w:p>
    <w:p w:rsidR="00870967" w:rsidRDefault="00870967" w:rsidP="0087096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drucik kreatywny</w:t>
      </w:r>
    </w:p>
    <w:p w:rsidR="00870967" w:rsidRDefault="00870967" w:rsidP="0087096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czarny marker lub ruchome oczka</w:t>
      </w:r>
    </w:p>
    <w:p w:rsidR="00870967" w:rsidRDefault="00870967" w:rsidP="00870967">
      <w:pPr>
        <w:pStyle w:val="NormalnyWeb"/>
      </w:pPr>
      <w:r>
        <w:t>1. Z opakowania po jajkach wycinamy kształt gąsienicy, czyli rozcinamy kartonowe opakowanie na pół i wyrównujemy brzegi.</w:t>
      </w:r>
    </w:p>
    <w:p w:rsidR="00870967" w:rsidRDefault="00870967" w:rsidP="00870967">
      <w:pPr>
        <w:pStyle w:val="NormalnyWeb"/>
      </w:pPr>
      <w:r>
        <w:t>2. Ciałko gąsienicy malujemy dowolnie i pozostawiamy do wyschnięcia.</w:t>
      </w:r>
    </w:p>
    <w:p w:rsidR="00870967" w:rsidRDefault="00870967" w:rsidP="00870967">
      <w:pPr>
        <w:pStyle w:val="NormalnyWeb"/>
      </w:pPr>
      <w:r>
        <w:t>3. Z resztek kartonowego opakowania wycinamy oczy i buzie. Buzie malujemy na czerwono. W oczkach rysujemy czarne kropki- możemy również użyć samoprzylepnych ruchomych oczek.</w:t>
      </w:r>
    </w:p>
    <w:p w:rsidR="00870967" w:rsidRDefault="00870967" w:rsidP="00870967">
      <w:pPr>
        <w:pStyle w:val="NormalnyWeb"/>
      </w:pPr>
      <w:r>
        <w:lastRenderedPageBreak/>
        <w:t>4. Z brzegu robimy nożyczkami dziurki i wkładamy w nie kilkucentymetrowy fragment drucika kreatywnego. Zaginamy końcówki by wyglądały jak czułki. Naklejamy oczka i buzie i mamy już gotową gąsienicę.</w:t>
      </w:r>
    </w:p>
    <w:p w:rsidR="00870967" w:rsidRDefault="00870967" w:rsidP="00870967">
      <w:pPr>
        <w:pStyle w:val="NormalnyWeb"/>
      </w:pPr>
      <w:r>
        <w:rPr>
          <w:noProof/>
        </w:rPr>
        <w:drawing>
          <wp:inline distT="0" distB="0" distL="0" distR="0">
            <wp:extent cx="5715000" cy="3802380"/>
            <wp:effectExtent l="19050" t="0" r="0" b="0"/>
            <wp:docPr id="35" name="Obraz 35" descr="gąsienica praca plastyczn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ąsienica praca plastyczna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67" w:rsidRDefault="00870967" w:rsidP="00870967">
      <w:pPr>
        <w:pStyle w:val="NormalnyWeb"/>
      </w:pPr>
      <w:r>
        <w:t>W czasie zabawy nasze gąsienice niestety nieco skróciły się;) Nic to nie przeszkodziło w przedniej zabawie! Po prostu krótsze gąsieniczki stały się młodszym rodzeństwem dłuższych.</w:t>
      </w:r>
    </w:p>
    <w:p w:rsidR="00870967" w:rsidRDefault="00870967" w:rsidP="00870967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15000" cy="3802380"/>
            <wp:effectExtent l="19050" t="0" r="0" b="0"/>
            <wp:docPr id="37" name="Obraz 37" descr="gąsienica z opakowania po jaj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ąsienica z opakowania po jajka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67" w:rsidRDefault="00870967" w:rsidP="00870967">
      <w:pPr>
        <w:pStyle w:val="NormalnyWeb"/>
      </w:pPr>
      <w:r>
        <w:t>Dużo zdrowia i miłej zabawy życzymy!</w:t>
      </w:r>
    </w:p>
    <w:p w:rsidR="00870967" w:rsidRDefault="00870967" w:rsidP="00870967">
      <w:pPr>
        <w:pStyle w:val="NormalnyWeb"/>
      </w:pPr>
      <w:r>
        <w:rPr>
          <w:noProof/>
        </w:rPr>
        <w:drawing>
          <wp:inline distT="0" distB="0" distL="0" distR="0">
            <wp:extent cx="5715000" cy="3802380"/>
            <wp:effectExtent l="19050" t="0" r="0" b="0"/>
            <wp:docPr id="38" name="Obraz 38" descr="gąsienica z opa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ąsienica z opakow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67" w:rsidRDefault="00870967" w:rsidP="00870967">
      <w:pPr>
        <w:pStyle w:val="NormalnyWeb"/>
      </w:pPr>
      <w:r>
        <w:t xml:space="preserve"> </w:t>
      </w:r>
    </w:p>
    <w:p w:rsidR="00870967" w:rsidRPr="00870967" w:rsidRDefault="00870967" w:rsidP="0087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70967" w:rsidRPr="00870967" w:rsidSect="0055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5D6"/>
    <w:multiLevelType w:val="multilevel"/>
    <w:tmpl w:val="C06C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C7E63"/>
    <w:multiLevelType w:val="multilevel"/>
    <w:tmpl w:val="C316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63D3D"/>
    <w:multiLevelType w:val="multilevel"/>
    <w:tmpl w:val="17D6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967"/>
    <w:rsid w:val="00550CD6"/>
    <w:rsid w:val="008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D6"/>
  </w:style>
  <w:style w:type="paragraph" w:styleId="Nagwek1">
    <w:name w:val="heading 1"/>
    <w:basedOn w:val="Normalny"/>
    <w:next w:val="Normalny"/>
    <w:link w:val="Nagwek1Znak"/>
    <w:uiPriority w:val="9"/>
    <w:qFormat/>
    <w:rsid w:val="00870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70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70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709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9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09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709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sp-share-text">
    <w:name w:val="dpsp-share-text"/>
    <w:basedOn w:val="Normalny"/>
    <w:rsid w:val="0087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0967"/>
    <w:rPr>
      <w:color w:val="0000FF"/>
      <w:u w:val="single"/>
    </w:rPr>
  </w:style>
  <w:style w:type="character" w:customStyle="1" w:styleId="dpsp-network-label">
    <w:name w:val="dpsp-network-label"/>
    <w:basedOn w:val="Domylnaczcionkaakapitu"/>
    <w:rsid w:val="00870967"/>
  </w:style>
  <w:style w:type="character" w:customStyle="1" w:styleId="tags-links">
    <w:name w:val="tags-links"/>
    <w:basedOn w:val="Domylnaczcionkaakapitu"/>
    <w:rsid w:val="00870967"/>
  </w:style>
  <w:style w:type="character" w:customStyle="1" w:styleId="category-button">
    <w:name w:val="category-button"/>
    <w:basedOn w:val="Domylnaczcionkaakapitu"/>
    <w:rsid w:val="00870967"/>
  </w:style>
  <w:style w:type="paragraph" w:customStyle="1" w:styleId="must-log-in">
    <w:name w:val="must-log-in"/>
    <w:basedOn w:val="Normalny"/>
    <w:rsid w:val="0087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09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096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87096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709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7096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p-excerpt">
    <w:name w:val="wpp-excerpt"/>
    <w:basedOn w:val="Domylnaczcionkaakapitu"/>
    <w:rsid w:val="00870967"/>
  </w:style>
  <w:style w:type="paragraph" w:styleId="Tekstdymka">
    <w:name w:val="Balloon Text"/>
    <w:basedOn w:val="Normalny"/>
    <w:link w:val="TekstdymkaZnak"/>
    <w:uiPriority w:val="99"/>
    <w:semiHidden/>
    <w:unhideWhenUsed/>
    <w:rsid w:val="0087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9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omylnaczcionkaakapitu"/>
    <w:rsid w:val="00870967"/>
  </w:style>
  <w:style w:type="character" w:customStyle="1" w:styleId="comments-link">
    <w:name w:val="comments-link"/>
    <w:basedOn w:val="Domylnaczcionkaakapitu"/>
    <w:rsid w:val="00870967"/>
  </w:style>
  <w:style w:type="character" w:styleId="Pogrubienie">
    <w:name w:val="Strong"/>
    <w:basedOn w:val="Domylnaczcionkaakapitu"/>
    <w:uiPriority w:val="22"/>
    <w:qFormat/>
    <w:rsid w:val="00870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3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0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2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7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2020-06-01T11:43:00Z</dcterms:created>
  <dcterms:modified xsi:type="dcterms:W3CDTF">2020-06-01T11:48:00Z</dcterms:modified>
</cp:coreProperties>
</file>